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241"/>
        <w:tblOverlap w:val="never"/>
        <w:tblW w:w="9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046"/>
        <w:gridCol w:w="3187"/>
        <w:gridCol w:w="1623"/>
        <w:gridCol w:w="2939"/>
      </w:tblGrid>
      <w:tr w:rsidR="00262707" w:rsidTr="00262707">
        <w:trPr>
          <w:trHeight w:val="405"/>
        </w:trPr>
        <w:tc>
          <w:tcPr>
            <w:tcW w:w="1769" w:type="dxa"/>
            <w:gridSpan w:val="2"/>
          </w:tcPr>
          <w:p w:rsidR="00262707" w:rsidRDefault="00262707" w:rsidP="00262707">
            <w:pPr>
              <w:pStyle w:val="TableParagraph"/>
              <w:spacing w:before="71"/>
              <w:ind w:left="19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原项目负责人</w:t>
            </w:r>
          </w:p>
        </w:tc>
        <w:tc>
          <w:tcPr>
            <w:tcW w:w="3187" w:type="dxa"/>
          </w:tcPr>
          <w:p w:rsidR="00262707" w:rsidRDefault="00262707" w:rsidP="00262707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623" w:type="dxa"/>
          </w:tcPr>
          <w:p w:rsidR="00262707" w:rsidRDefault="00262707" w:rsidP="00262707">
            <w:pPr>
              <w:pStyle w:val="TableParagraph"/>
              <w:spacing w:before="71"/>
              <w:ind w:left="3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工程名称</w:t>
            </w:r>
          </w:p>
        </w:tc>
        <w:tc>
          <w:tcPr>
            <w:tcW w:w="2939" w:type="dxa"/>
          </w:tcPr>
          <w:p w:rsidR="00262707" w:rsidRDefault="00262707" w:rsidP="00262707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262707" w:rsidTr="00262707">
        <w:trPr>
          <w:trHeight w:val="405"/>
        </w:trPr>
        <w:tc>
          <w:tcPr>
            <w:tcW w:w="1769" w:type="dxa"/>
            <w:gridSpan w:val="2"/>
          </w:tcPr>
          <w:p w:rsidR="00262707" w:rsidRDefault="00262707" w:rsidP="00262707">
            <w:pPr>
              <w:pStyle w:val="TableParagraph"/>
              <w:spacing w:before="71"/>
              <w:ind w:left="19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新项目负责人</w:t>
            </w:r>
          </w:p>
        </w:tc>
        <w:tc>
          <w:tcPr>
            <w:tcW w:w="3187" w:type="dxa"/>
          </w:tcPr>
          <w:p w:rsidR="00262707" w:rsidRDefault="00262707" w:rsidP="00262707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623" w:type="dxa"/>
          </w:tcPr>
          <w:p w:rsidR="00262707" w:rsidRDefault="00262707" w:rsidP="00262707">
            <w:pPr>
              <w:pStyle w:val="TableParagraph"/>
              <w:spacing w:before="71"/>
              <w:ind w:left="3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工程地址</w:t>
            </w:r>
          </w:p>
        </w:tc>
        <w:tc>
          <w:tcPr>
            <w:tcW w:w="2939" w:type="dxa"/>
          </w:tcPr>
          <w:p w:rsidR="00262707" w:rsidRDefault="00262707" w:rsidP="00262707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262707" w:rsidTr="00262707">
        <w:trPr>
          <w:trHeight w:val="405"/>
        </w:trPr>
        <w:tc>
          <w:tcPr>
            <w:tcW w:w="1769" w:type="dxa"/>
            <w:gridSpan w:val="2"/>
          </w:tcPr>
          <w:p w:rsidR="00262707" w:rsidRDefault="00262707" w:rsidP="00262707">
            <w:pPr>
              <w:pStyle w:val="TableParagraph"/>
              <w:spacing w:before="71"/>
              <w:ind w:left="4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建设单位</w:t>
            </w:r>
          </w:p>
        </w:tc>
        <w:tc>
          <w:tcPr>
            <w:tcW w:w="3187" w:type="dxa"/>
          </w:tcPr>
          <w:p w:rsidR="00262707" w:rsidRDefault="00262707" w:rsidP="00262707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623" w:type="dxa"/>
          </w:tcPr>
          <w:p w:rsidR="00262707" w:rsidRDefault="00262707" w:rsidP="00262707">
            <w:pPr>
              <w:pStyle w:val="TableParagraph"/>
              <w:spacing w:before="71"/>
              <w:ind w:left="3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工程类别</w:t>
            </w:r>
          </w:p>
        </w:tc>
        <w:tc>
          <w:tcPr>
            <w:tcW w:w="2939" w:type="dxa"/>
          </w:tcPr>
          <w:p w:rsidR="00262707" w:rsidRDefault="00262707" w:rsidP="00262707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262707" w:rsidTr="00262707">
        <w:trPr>
          <w:trHeight w:val="405"/>
        </w:trPr>
        <w:tc>
          <w:tcPr>
            <w:tcW w:w="1769" w:type="dxa"/>
            <w:gridSpan w:val="2"/>
          </w:tcPr>
          <w:p w:rsidR="00262707" w:rsidRDefault="00262707" w:rsidP="00262707">
            <w:pPr>
              <w:pStyle w:val="TableParagraph"/>
              <w:spacing w:before="71"/>
              <w:ind w:left="4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施工单位</w:t>
            </w:r>
          </w:p>
        </w:tc>
        <w:tc>
          <w:tcPr>
            <w:tcW w:w="3187" w:type="dxa"/>
          </w:tcPr>
          <w:p w:rsidR="00262707" w:rsidRDefault="00262707" w:rsidP="00262707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623" w:type="dxa"/>
          </w:tcPr>
          <w:p w:rsidR="00262707" w:rsidRDefault="00262707" w:rsidP="00262707">
            <w:pPr>
              <w:pStyle w:val="TableParagraph"/>
              <w:spacing w:before="71"/>
              <w:ind w:left="3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工程规模</w:t>
            </w:r>
          </w:p>
        </w:tc>
        <w:tc>
          <w:tcPr>
            <w:tcW w:w="2939" w:type="dxa"/>
          </w:tcPr>
          <w:p w:rsidR="00262707" w:rsidRDefault="00262707" w:rsidP="00262707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262707" w:rsidTr="00262707">
        <w:trPr>
          <w:trHeight w:val="405"/>
        </w:trPr>
        <w:tc>
          <w:tcPr>
            <w:tcW w:w="1769" w:type="dxa"/>
            <w:gridSpan w:val="2"/>
          </w:tcPr>
          <w:p w:rsidR="00262707" w:rsidRDefault="00262707" w:rsidP="00262707">
            <w:pPr>
              <w:pStyle w:val="TableParagraph"/>
              <w:spacing w:before="71"/>
              <w:ind w:left="4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监理单位</w:t>
            </w:r>
          </w:p>
        </w:tc>
        <w:tc>
          <w:tcPr>
            <w:tcW w:w="3187" w:type="dxa"/>
          </w:tcPr>
          <w:p w:rsidR="00262707" w:rsidRDefault="00262707" w:rsidP="00262707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623" w:type="dxa"/>
          </w:tcPr>
          <w:p w:rsidR="00262707" w:rsidRDefault="00262707" w:rsidP="00262707">
            <w:pPr>
              <w:pStyle w:val="TableParagraph"/>
              <w:spacing w:before="71"/>
              <w:ind w:left="3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联系电话</w:t>
            </w:r>
          </w:p>
        </w:tc>
        <w:tc>
          <w:tcPr>
            <w:tcW w:w="2939" w:type="dxa"/>
          </w:tcPr>
          <w:p w:rsidR="00262707" w:rsidRDefault="00262707" w:rsidP="00262707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262707" w:rsidTr="00262707">
        <w:trPr>
          <w:trHeight w:val="405"/>
        </w:trPr>
        <w:tc>
          <w:tcPr>
            <w:tcW w:w="1769" w:type="dxa"/>
            <w:gridSpan w:val="2"/>
          </w:tcPr>
          <w:p w:rsidR="00262707" w:rsidRDefault="00262707" w:rsidP="00262707">
            <w:pPr>
              <w:pStyle w:val="TableParagraph"/>
              <w:spacing w:before="71"/>
              <w:ind w:left="4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开工时间</w:t>
            </w:r>
          </w:p>
        </w:tc>
        <w:tc>
          <w:tcPr>
            <w:tcW w:w="3187" w:type="dxa"/>
          </w:tcPr>
          <w:p w:rsidR="00262707" w:rsidRDefault="00262707" w:rsidP="00262707">
            <w:pPr>
              <w:pStyle w:val="TableParagraph"/>
              <w:tabs>
                <w:tab w:val="left" w:pos="1700"/>
                <w:tab w:val="left" w:pos="2300"/>
              </w:tabs>
              <w:spacing w:before="71"/>
              <w:ind w:left="1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ab/>
              <w:t>月</w:t>
            </w:r>
            <w:r>
              <w:rPr>
                <w:sz w:val="21"/>
                <w:szCs w:val="21"/>
              </w:rPr>
              <w:tab/>
              <w:t>日</w:t>
            </w:r>
          </w:p>
        </w:tc>
        <w:tc>
          <w:tcPr>
            <w:tcW w:w="1623" w:type="dxa"/>
          </w:tcPr>
          <w:p w:rsidR="00262707" w:rsidRDefault="00262707" w:rsidP="00262707">
            <w:pPr>
              <w:pStyle w:val="TableParagraph"/>
              <w:spacing w:before="71"/>
              <w:ind w:left="3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竣工时间</w:t>
            </w:r>
          </w:p>
        </w:tc>
        <w:tc>
          <w:tcPr>
            <w:tcW w:w="2939" w:type="dxa"/>
          </w:tcPr>
          <w:p w:rsidR="00262707" w:rsidRDefault="00262707" w:rsidP="00262707">
            <w:pPr>
              <w:pStyle w:val="TableParagraph"/>
              <w:tabs>
                <w:tab w:val="left" w:pos="1576"/>
                <w:tab w:val="left" w:pos="2176"/>
              </w:tabs>
              <w:spacing w:before="71"/>
              <w:ind w:left="97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ab/>
              <w:t>月</w:t>
            </w:r>
            <w:r>
              <w:rPr>
                <w:sz w:val="21"/>
                <w:szCs w:val="21"/>
              </w:rPr>
              <w:tab/>
              <w:t>日</w:t>
            </w:r>
          </w:p>
        </w:tc>
      </w:tr>
      <w:tr w:rsidR="00262707" w:rsidTr="00262707">
        <w:trPr>
          <w:trHeight w:val="718"/>
        </w:trPr>
        <w:tc>
          <w:tcPr>
            <w:tcW w:w="723" w:type="dxa"/>
          </w:tcPr>
          <w:p w:rsidR="00262707" w:rsidRDefault="00262707" w:rsidP="00262707">
            <w:pPr>
              <w:pStyle w:val="TableParagraph"/>
              <w:spacing w:before="71"/>
              <w:ind w:left="111" w:right="10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序号</w:t>
            </w:r>
          </w:p>
        </w:tc>
        <w:tc>
          <w:tcPr>
            <w:tcW w:w="4233" w:type="dxa"/>
            <w:gridSpan w:val="2"/>
          </w:tcPr>
          <w:p w:rsidR="00262707" w:rsidRDefault="00262707" w:rsidP="00262707">
            <w:pPr>
              <w:pStyle w:val="TableParagraph"/>
              <w:tabs>
                <w:tab w:val="left" w:pos="3260"/>
              </w:tabs>
              <w:spacing w:before="71"/>
              <w:ind w:left="8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更换原因（</w:t>
            </w:r>
            <w:r>
              <w:rPr>
                <w:sz w:val="21"/>
                <w:szCs w:val="21"/>
              </w:rPr>
              <w:tab/>
              <w:t>）</w:t>
            </w:r>
          </w:p>
        </w:tc>
        <w:tc>
          <w:tcPr>
            <w:tcW w:w="4562" w:type="dxa"/>
            <w:gridSpan w:val="2"/>
          </w:tcPr>
          <w:p w:rsidR="00262707" w:rsidRDefault="00262707" w:rsidP="00262707">
            <w:pPr>
              <w:pStyle w:val="TableParagraph"/>
              <w:spacing w:before="71"/>
              <w:ind w:left="1851" w:right="183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证明材料</w:t>
            </w:r>
          </w:p>
        </w:tc>
      </w:tr>
      <w:tr w:rsidR="00262707" w:rsidTr="00262707">
        <w:trPr>
          <w:trHeight w:val="851"/>
        </w:trPr>
        <w:tc>
          <w:tcPr>
            <w:tcW w:w="723" w:type="dxa"/>
          </w:tcPr>
          <w:p w:rsidR="00262707" w:rsidRDefault="00262707" w:rsidP="00262707">
            <w:pPr>
              <w:pStyle w:val="TableParagraph"/>
              <w:spacing w:before="5"/>
              <w:rPr>
                <w:sz w:val="21"/>
                <w:szCs w:val="21"/>
              </w:rPr>
            </w:pPr>
          </w:p>
          <w:p w:rsidR="00262707" w:rsidRDefault="00262707" w:rsidP="00262707">
            <w:pPr>
              <w:pStyle w:val="TableParagraph"/>
              <w:ind w:left="8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1</w:t>
            </w:r>
          </w:p>
        </w:tc>
        <w:tc>
          <w:tcPr>
            <w:tcW w:w="4233" w:type="dxa"/>
            <w:gridSpan w:val="2"/>
          </w:tcPr>
          <w:p w:rsidR="00262707" w:rsidRDefault="00262707" w:rsidP="00262707">
            <w:pPr>
              <w:pStyle w:val="TableParagraph"/>
              <w:spacing w:before="164" w:line="235" w:lineRule="auto"/>
              <w:ind w:left="109" w:right="8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因患病、发生意外等身体原因不能在施工现场进行管理的</w:t>
            </w:r>
          </w:p>
        </w:tc>
        <w:tc>
          <w:tcPr>
            <w:tcW w:w="4562" w:type="dxa"/>
            <w:gridSpan w:val="2"/>
          </w:tcPr>
          <w:p w:rsidR="00262707" w:rsidRDefault="00262707" w:rsidP="00262707">
            <w:pPr>
              <w:pStyle w:val="TableParagraph"/>
              <w:spacing w:before="9" w:line="300" w:lineRule="exact"/>
              <w:ind w:left="110" w:right="82"/>
              <w:rPr>
                <w:sz w:val="21"/>
                <w:szCs w:val="21"/>
              </w:rPr>
            </w:pPr>
            <w:r>
              <w:rPr>
                <w:spacing w:val="9"/>
                <w:sz w:val="21"/>
                <w:szCs w:val="21"/>
              </w:rPr>
              <w:t>三级甲等医疗机构出具经主治医师签名的</w:t>
            </w:r>
            <w:r>
              <w:rPr>
                <w:spacing w:val="-9"/>
                <w:sz w:val="21"/>
                <w:szCs w:val="21"/>
              </w:rPr>
              <w:t>疾病诊断书和住院、休养证明或伤病丧失工作能力证明；死亡证明</w:t>
            </w:r>
          </w:p>
        </w:tc>
      </w:tr>
      <w:tr w:rsidR="00262707" w:rsidTr="00262707">
        <w:trPr>
          <w:trHeight w:val="554"/>
        </w:trPr>
        <w:tc>
          <w:tcPr>
            <w:tcW w:w="723" w:type="dxa"/>
          </w:tcPr>
          <w:p w:rsidR="00262707" w:rsidRDefault="00262707" w:rsidP="00262707">
            <w:pPr>
              <w:pStyle w:val="TableParagraph"/>
              <w:spacing w:before="200"/>
              <w:ind w:left="8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2</w:t>
            </w:r>
          </w:p>
        </w:tc>
        <w:tc>
          <w:tcPr>
            <w:tcW w:w="4233" w:type="dxa"/>
            <w:gridSpan w:val="2"/>
          </w:tcPr>
          <w:p w:rsidR="00262707" w:rsidRDefault="00262707" w:rsidP="00262707">
            <w:pPr>
              <w:pStyle w:val="TableParagraph"/>
              <w:spacing w:before="184"/>
              <w:ind w:left="10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主动辞职的</w:t>
            </w:r>
          </w:p>
        </w:tc>
        <w:tc>
          <w:tcPr>
            <w:tcW w:w="4562" w:type="dxa"/>
            <w:gridSpan w:val="2"/>
          </w:tcPr>
          <w:p w:rsidR="00262707" w:rsidRDefault="00262707" w:rsidP="00262707">
            <w:pPr>
              <w:pStyle w:val="TableParagraph"/>
              <w:spacing w:before="39" w:line="235" w:lineRule="auto"/>
              <w:ind w:left="110" w:right="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辞职申请、公司批复、系统内建造</w:t>
            </w:r>
            <w:proofErr w:type="gramStart"/>
            <w:r>
              <w:rPr>
                <w:sz w:val="21"/>
                <w:szCs w:val="21"/>
              </w:rPr>
              <w:t>师转注册</w:t>
            </w:r>
            <w:proofErr w:type="gramEnd"/>
            <w:r>
              <w:rPr>
                <w:sz w:val="21"/>
                <w:szCs w:val="21"/>
              </w:rPr>
              <w:t>申请截图</w:t>
            </w:r>
          </w:p>
        </w:tc>
      </w:tr>
      <w:tr w:rsidR="00262707" w:rsidTr="00262707">
        <w:trPr>
          <w:trHeight w:val="479"/>
        </w:trPr>
        <w:tc>
          <w:tcPr>
            <w:tcW w:w="723" w:type="dxa"/>
          </w:tcPr>
          <w:p w:rsidR="00262707" w:rsidRDefault="00262707" w:rsidP="00262707">
            <w:pPr>
              <w:pStyle w:val="TableParagraph"/>
              <w:spacing w:before="200"/>
              <w:ind w:left="8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3</w:t>
            </w:r>
          </w:p>
        </w:tc>
        <w:tc>
          <w:tcPr>
            <w:tcW w:w="4233" w:type="dxa"/>
            <w:gridSpan w:val="2"/>
          </w:tcPr>
          <w:p w:rsidR="00262707" w:rsidRDefault="00262707" w:rsidP="00262707">
            <w:pPr>
              <w:pStyle w:val="TableParagraph"/>
              <w:spacing w:before="39" w:line="235" w:lineRule="auto"/>
              <w:ind w:left="109" w:right="8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因违法违规行为不能继续从事施工现场管理工作的</w:t>
            </w:r>
          </w:p>
        </w:tc>
        <w:tc>
          <w:tcPr>
            <w:tcW w:w="4562" w:type="dxa"/>
            <w:gridSpan w:val="2"/>
          </w:tcPr>
          <w:p w:rsidR="00262707" w:rsidRDefault="00262707" w:rsidP="00262707">
            <w:pPr>
              <w:pStyle w:val="TableParagraph"/>
              <w:spacing w:before="39" w:line="235" w:lineRule="auto"/>
              <w:ind w:left="110" w:right="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相关处罚、处理通报、决定，事故调查报告或刑事、行政处罚决定书等文书</w:t>
            </w:r>
          </w:p>
        </w:tc>
      </w:tr>
      <w:tr w:rsidR="00262707" w:rsidTr="00262707">
        <w:trPr>
          <w:trHeight w:val="629"/>
        </w:trPr>
        <w:tc>
          <w:tcPr>
            <w:tcW w:w="723" w:type="dxa"/>
          </w:tcPr>
          <w:p w:rsidR="00262707" w:rsidRDefault="00262707" w:rsidP="00262707">
            <w:pPr>
              <w:pStyle w:val="TableParagraph"/>
              <w:spacing w:before="200"/>
              <w:ind w:left="8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4</w:t>
            </w:r>
          </w:p>
        </w:tc>
        <w:tc>
          <w:tcPr>
            <w:tcW w:w="4233" w:type="dxa"/>
            <w:gridSpan w:val="2"/>
          </w:tcPr>
          <w:p w:rsidR="00262707" w:rsidRDefault="00262707" w:rsidP="00262707">
            <w:pPr>
              <w:pStyle w:val="TableParagraph"/>
              <w:spacing w:before="39" w:line="235" w:lineRule="auto"/>
              <w:ind w:left="109" w:right="8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无能力履行合同的责任和义务，被建设行政主管部门或建设单位责令更换的</w:t>
            </w:r>
          </w:p>
        </w:tc>
        <w:tc>
          <w:tcPr>
            <w:tcW w:w="4562" w:type="dxa"/>
            <w:gridSpan w:val="2"/>
          </w:tcPr>
          <w:p w:rsidR="00262707" w:rsidRDefault="00262707" w:rsidP="00262707">
            <w:pPr>
              <w:pStyle w:val="TableParagraph"/>
              <w:spacing w:before="184"/>
              <w:ind w:left="11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有关部门责令更换证明等资料</w:t>
            </w:r>
          </w:p>
        </w:tc>
      </w:tr>
      <w:tr w:rsidR="00262707" w:rsidTr="00262707">
        <w:trPr>
          <w:trHeight w:val="1006"/>
        </w:trPr>
        <w:tc>
          <w:tcPr>
            <w:tcW w:w="723" w:type="dxa"/>
          </w:tcPr>
          <w:p w:rsidR="00262707" w:rsidRDefault="00262707" w:rsidP="00262707">
            <w:pPr>
              <w:pStyle w:val="TableParagraph"/>
              <w:spacing w:before="1"/>
              <w:rPr>
                <w:sz w:val="21"/>
                <w:szCs w:val="21"/>
              </w:rPr>
            </w:pPr>
          </w:p>
          <w:p w:rsidR="00262707" w:rsidRDefault="00262707" w:rsidP="00262707">
            <w:pPr>
              <w:pStyle w:val="TableParagraph"/>
              <w:ind w:left="8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5</w:t>
            </w:r>
          </w:p>
        </w:tc>
        <w:tc>
          <w:tcPr>
            <w:tcW w:w="4233" w:type="dxa"/>
            <w:gridSpan w:val="2"/>
          </w:tcPr>
          <w:p w:rsidR="00262707" w:rsidRDefault="00262707" w:rsidP="00262707">
            <w:pPr>
              <w:pStyle w:val="TableParagraph"/>
              <w:spacing w:before="9" w:line="300" w:lineRule="exact"/>
              <w:ind w:left="109" w:right="8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签订施工或监理合同</w:t>
            </w:r>
            <w:r>
              <w:rPr>
                <w:rFonts w:hint="eastAsia"/>
                <w:sz w:val="21"/>
                <w:szCs w:val="21"/>
                <w:lang w:val="en-US"/>
              </w:rPr>
              <w:t>后</w:t>
            </w:r>
            <w:r>
              <w:rPr>
                <w:rFonts w:hint="eastAsia"/>
                <w:sz w:val="21"/>
                <w:szCs w:val="21"/>
              </w:rPr>
              <w:t xml:space="preserve">，因建设单位原因未开工或开工后连续停工达 3 </w:t>
            </w:r>
            <w:proofErr w:type="gramStart"/>
            <w:r>
              <w:rPr>
                <w:rFonts w:hint="eastAsia"/>
                <w:sz w:val="21"/>
                <w:szCs w:val="21"/>
              </w:rPr>
              <w:t>个</w:t>
            </w:r>
            <w:proofErr w:type="gramEnd"/>
            <w:r>
              <w:rPr>
                <w:rFonts w:hint="eastAsia"/>
                <w:sz w:val="21"/>
                <w:szCs w:val="21"/>
              </w:rPr>
              <w:t>月及以上等情形，合同约定可以变更的。</w:t>
            </w:r>
          </w:p>
        </w:tc>
        <w:tc>
          <w:tcPr>
            <w:tcW w:w="4562" w:type="dxa"/>
            <w:gridSpan w:val="2"/>
          </w:tcPr>
          <w:p w:rsidR="00262707" w:rsidRDefault="00262707" w:rsidP="00262707">
            <w:pPr>
              <w:pStyle w:val="TableParagraph"/>
              <w:spacing w:before="164" w:line="235" w:lineRule="auto"/>
              <w:ind w:left="110" w:right="82"/>
              <w:rPr>
                <w:sz w:val="21"/>
                <w:szCs w:val="21"/>
              </w:rPr>
            </w:pPr>
            <w:r>
              <w:rPr>
                <w:rFonts w:hint="eastAsia"/>
                <w:spacing w:val="-7"/>
                <w:sz w:val="21"/>
                <w:szCs w:val="21"/>
              </w:rPr>
              <w:t>中标通知书、合同及</w:t>
            </w:r>
            <w:r>
              <w:rPr>
                <w:spacing w:val="-7"/>
                <w:sz w:val="21"/>
                <w:szCs w:val="21"/>
              </w:rPr>
              <w:t>建设</w:t>
            </w:r>
            <w:r>
              <w:rPr>
                <w:rFonts w:hint="eastAsia"/>
                <w:spacing w:val="-7"/>
                <w:sz w:val="21"/>
                <w:szCs w:val="21"/>
              </w:rPr>
              <w:t>单位</w:t>
            </w:r>
            <w:r>
              <w:rPr>
                <w:spacing w:val="10"/>
                <w:sz w:val="21"/>
                <w:szCs w:val="21"/>
              </w:rPr>
              <w:t>出具的</w:t>
            </w:r>
            <w:r>
              <w:rPr>
                <w:rFonts w:hint="eastAsia"/>
                <w:spacing w:val="10"/>
                <w:sz w:val="21"/>
                <w:szCs w:val="21"/>
              </w:rPr>
              <w:t>未开工或</w:t>
            </w:r>
            <w:r>
              <w:rPr>
                <w:spacing w:val="10"/>
                <w:sz w:val="21"/>
                <w:szCs w:val="21"/>
              </w:rPr>
              <w:t>停工证明</w:t>
            </w:r>
            <w:r>
              <w:rPr>
                <w:rFonts w:hint="eastAsia"/>
                <w:spacing w:val="10"/>
                <w:sz w:val="21"/>
                <w:szCs w:val="21"/>
              </w:rPr>
              <w:t>等</w:t>
            </w:r>
            <w:r>
              <w:rPr>
                <w:spacing w:val="10"/>
                <w:sz w:val="21"/>
                <w:szCs w:val="21"/>
              </w:rPr>
              <w:t>材料</w:t>
            </w:r>
          </w:p>
        </w:tc>
      </w:tr>
      <w:tr w:rsidR="00262707" w:rsidTr="00262707">
        <w:trPr>
          <w:trHeight w:val="539"/>
        </w:trPr>
        <w:tc>
          <w:tcPr>
            <w:tcW w:w="723" w:type="dxa"/>
          </w:tcPr>
          <w:p w:rsidR="00262707" w:rsidRDefault="00262707" w:rsidP="00262707">
            <w:pPr>
              <w:pStyle w:val="TableParagraph"/>
              <w:spacing w:before="200"/>
              <w:ind w:left="8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6</w:t>
            </w:r>
          </w:p>
        </w:tc>
        <w:tc>
          <w:tcPr>
            <w:tcW w:w="4233" w:type="dxa"/>
            <w:gridSpan w:val="2"/>
          </w:tcPr>
          <w:p w:rsidR="00262707" w:rsidRDefault="00262707" w:rsidP="00262707">
            <w:pPr>
              <w:pStyle w:val="TableParagraph"/>
              <w:spacing w:before="184"/>
              <w:ind w:left="10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法律法规规定的其他情形。</w:t>
            </w:r>
          </w:p>
        </w:tc>
        <w:tc>
          <w:tcPr>
            <w:tcW w:w="4562" w:type="dxa"/>
            <w:gridSpan w:val="2"/>
          </w:tcPr>
          <w:p w:rsidR="00262707" w:rsidRDefault="00262707" w:rsidP="00262707">
            <w:pPr>
              <w:pStyle w:val="TableParagraph"/>
              <w:spacing w:before="39" w:line="235" w:lineRule="auto"/>
              <w:ind w:left="110" w:right="8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相应法律法规文件及其规定的应提供的证明材料</w:t>
            </w:r>
          </w:p>
        </w:tc>
      </w:tr>
      <w:tr w:rsidR="00262707" w:rsidTr="00262707">
        <w:trPr>
          <w:trHeight w:val="852"/>
        </w:trPr>
        <w:tc>
          <w:tcPr>
            <w:tcW w:w="1769" w:type="dxa"/>
            <w:gridSpan w:val="2"/>
          </w:tcPr>
          <w:p w:rsidR="00262707" w:rsidRDefault="00262707" w:rsidP="00262707">
            <w:pPr>
              <w:pStyle w:val="TableParagraph"/>
              <w:spacing w:before="5"/>
              <w:rPr>
                <w:sz w:val="21"/>
                <w:szCs w:val="21"/>
              </w:rPr>
            </w:pPr>
          </w:p>
          <w:p w:rsidR="00262707" w:rsidRDefault="00262707" w:rsidP="00262707">
            <w:pPr>
              <w:pStyle w:val="TableParagraph"/>
              <w:ind w:left="31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需提交资料</w:t>
            </w:r>
          </w:p>
        </w:tc>
        <w:tc>
          <w:tcPr>
            <w:tcW w:w="7749" w:type="dxa"/>
            <w:gridSpan w:val="3"/>
          </w:tcPr>
          <w:p w:rsidR="00262707" w:rsidRDefault="00262707" w:rsidP="00262707">
            <w:pPr>
              <w:pStyle w:val="TableParagraph"/>
              <w:spacing w:before="77" w:line="235" w:lineRule="auto"/>
              <w:ind w:left="108" w:right="35"/>
              <w:rPr>
                <w:sz w:val="21"/>
                <w:szCs w:val="21"/>
                <w:lang w:val="en-US"/>
              </w:rPr>
            </w:pPr>
            <w:r>
              <w:rPr>
                <w:rFonts w:ascii="Times New Roman" w:eastAsia="Times New Roman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、变更申请表；</w:t>
            </w:r>
            <w:r>
              <w:rPr>
                <w:rFonts w:ascii="Times New Roman" w:eastAsia="Times New Roman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、更换原因证明材料；</w:t>
            </w:r>
            <w:r>
              <w:rPr>
                <w:rFonts w:ascii="Times New Roman" w:eastAsia="Times New Roman"/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、建设单位对新项目负责人人员工程业绩、执业资格的审查意见；</w:t>
            </w:r>
            <w:r>
              <w:rPr>
                <w:rFonts w:ascii="Times New Roman" w:eastAsia="Times New Roman"/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、公众媒体公示资料</w:t>
            </w:r>
            <w:r>
              <w:rPr>
                <w:rFonts w:hint="eastAsia"/>
                <w:sz w:val="21"/>
                <w:szCs w:val="21"/>
              </w:rPr>
              <w:t>；</w:t>
            </w:r>
            <w:r>
              <w:rPr>
                <w:rFonts w:hint="eastAsia"/>
                <w:sz w:val="21"/>
                <w:szCs w:val="21"/>
                <w:lang w:val="en-US"/>
              </w:rPr>
              <w:t>5、承诺函；6、按合同约定缴纳相关违约金的凭证；7、其他资料（例如，项目经理有无在建项目说明）。</w:t>
            </w:r>
          </w:p>
        </w:tc>
      </w:tr>
      <w:tr w:rsidR="00262707" w:rsidTr="00467157">
        <w:trPr>
          <w:trHeight w:val="2188"/>
        </w:trPr>
        <w:tc>
          <w:tcPr>
            <w:tcW w:w="9518" w:type="dxa"/>
            <w:gridSpan w:val="5"/>
          </w:tcPr>
          <w:p w:rsidR="00262707" w:rsidRDefault="00262707" w:rsidP="00262707">
            <w:pPr>
              <w:pStyle w:val="TableParagraph"/>
              <w:rPr>
                <w:sz w:val="21"/>
                <w:szCs w:val="21"/>
              </w:rPr>
            </w:pPr>
          </w:p>
          <w:p w:rsidR="00262707" w:rsidRDefault="00262707" w:rsidP="00262707">
            <w:pPr>
              <w:pStyle w:val="TableParagraph"/>
              <w:spacing w:before="80" w:line="235" w:lineRule="auto"/>
              <w:ind w:left="109" w:right="92" w:firstLine="480"/>
              <w:rPr>
                <w:spacing w:val="-3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经我单位对原招标文件、变更企业投标资料等材料</w:t>
            </w:r>
            <w:r>
              <w:rPr>
                <w:sz w:val="21"/>
                <w:szCs w:val="21"/>
              </w:rPr>
              <w:t>核实、审查，</w:t>
            </w:r>
            <w:r>
              <w:rPr>
                <w:rFonts w:ascii="Times New Roman" w:eastAsia="Times New Roman"/>
                <w:sz w:val="21"/>
                <w:szCs w:val="21"/>
              </w:rPr>
              <w:t xml:space="preserve">XX </w:t>
            </w:r>
            <w:r>
              <w:rPr>
                <w:sz w:val="21"/>
                <w:szCs w:val="21"/>
              </w:rPr>
              <w:t>公司变更原因属实，变更后项目负责</w:t>
            </w:r>
            <w:r>
              <w:rPr>
                <w:spacing w:val="-3"/>
                <w:sz w:val="21"/>
                <w:szCs w:val="21"/>
              </w:rPr>
              <w:t>人满足招标文件要求，其执业资格、工程业绩等不低于原项目负责人，经公示无异议，同意变更。</w:t>
            </w:r>
          </w:p>
          <w:p w:rsidR="00D15AEF" w:rsidRDefault="00D15AEF" w:rsidP="00262707">
            <w:pPr>
              <w:pStyle w:val="TableParagraph"/>
              <w:spacing w:before="80" w:line="235" w:lineRule="auto"/>
              <w:ind w:left="109" w:right="92" w:firstLine="480"/>
              <w:rPr>
                <w:rFonts w:hint="eastAsia"/>
                <w:sz w:val="21"/>
                <w:szCs w:val="21"/>
              </w:rPr>
            </w:pPr>
            <w:bookmarkStart w:id="0" w:name="_GoBack"/>
            <w:bookmarkEnd w:id="0"/>
          </w:p>
          <w:p w:rsidR="00262707" w:rsidRDefault="00262707" w:rsidP="00262707">
            <w:pPr>
              <w:pStyle w:val="TableParagraph"/>
              <w:ind w:left="594" w:firstLineChars="2800" w:firstLine="58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建设单位意见（盖章）</w:t>
            </w:r>
          </w:p>
          <w:p w:rsidR="00262707" w:rsidRDefault="00262707" w:rsidP="00262707">
            <w:pPr>
              <w:pStyle w:val="TableParagraph"/>
              <w:ind w:left="594" w:firstLineChars="2800" w:firstLine="6720"/>
              <w:rPr>
                <w:sz w:val="21"/>
                <w:szCs w:val="21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62707" w:rsidTr="00262707">
        <w:trPr>
          <w:trHeight w:val="667"/>
        </w:trPr>
        <w:tc>
          <w:tcPr>
            <w:tcW w:w="9518" w:type="dxa"/>
            <w:gridSpan w:val="5"/>
          </w:tcPr>
          <w:p w:rsidR="00262707" w:rsidRDefault="00262707" w:rsidP="00262707">
            <w:pPr>
              <w:pStyle w:val="TableParagraph"/>
              <w:spacing w:line="307" w:lineRule="exact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说明：</w:t>
            </w:r>
          </w:p>
        </w:tc>
      </w:tr>
    </w:tbl>
    <w:p w:rsidR="00262707" w:rsidRDefault="00262707" w:rsidP="00262707">
      <w:pPr>
        <w:pStyle w:val="1"/>
        <w:spacing w:before="63"/>
        <w:ind w:right="1255"/>
        <w:rPr>
          <w:rFonts w:ascii="黑体" w:eastAsia="黑体" w:hAnsi="黑体" w:cs="黑体"/>
          <w:sz w:val="32"/>
          <w:szCs w:val="32"/>
          <w:lang w:val="en-US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  <w:lang w:val="en-US"/>
        </w:rPr>
        <w:t>1</w:t>
      </w:r>
      <w:r>
        <w:rPr>
          <w:rFonts w:ascii="黑体" w:eastAsia="黑体" w:hAnsi="黑体" w:cs="黑体" w:hint="eastAsia"/>
          <w:sz w:val="32"/>
          <w:szCs w:val="32"/>
          <w:lang w:val="en-US"/>
        </w:rPr>
        <w:t>:</w:t>
      </w:r>
    </w:p>
    <w:p w:rsidR="00CD27AE" w:rsidRDefault="00262707" w:rsidP="00262707">
      <w:pPr>
        <w:jc w:val="center"/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项目负责人变更申请表</w:t>
      </w:r>
    </w:p>
    <w:sectPr w:rsidR="00CD27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07"/>
    <w:rsid w:val="00262707"/>
    <w:rsid w:val="00467157"/>
    <w:rsid w:val="00CD27AE"/>
    <w:rsid w:val="00D1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C024F"/>
  <w15:chartTrackingRefBased/>
  <w15:docId w15:val="{FC1027FF-EAC3-4CAD-A63E-C96E85CF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707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paragraph" w:styleId="1">
    <w:name w:val="heading 1"/>
    <w:basedOn w:val="a"/>
    <w:next w:val="a"/>
    <w:link w:val="10"/>
    <w:qFormat/>
    <w:rsid w:val="00262707"/>
    <w:pPr>
      <w:spacing w:before="1"/>
      <w:ind w:left="10"/>
      <w:outlineLvl w:val="0"/>
    </w:pPr>
    <w:rPr>
      <w:rFonts w:ascii="宋体" w:eastAsia="宋体" w:hAnsi="宋体" w:cs="宋体"/>
      <w:sz w:val="44"/>
      <w:szCs w:val="4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62707"/>
    <w:rPr>
      <w:rFonts w:ascii="宋体" w:eastAsia="宋体" w:hAnsi="宋体" w:cs="宋体"/>
      <w:lang w:val="zh-CN" w:bidi="zh-CN"/>
    </w:rPr>
  </w:style>
  <w:style w:type="character" w:customStyle="1" w:styleId="10">
    <w:name w:val="标题 1 字符"/>
    <w:basedOn w:val="a0"/>
    <w:link w:val="1"/>
    <w:rsid w:val="00262707"/>
    <w:rPr>
      <w:rFonts w:ascii="宋体" w:eastAsia="宋体" w:hAnsi="宋体" w:cs="宋体"/>
      <w:sz w:val="44"/>
      <w:szCs w:val="44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王波东</dc:creator>
  <cp:keywords/>
  <dc:description/>
  <cp:lastModifiedBy>王波东</cp:lastModifiedBy>
  <cp:revision>3</cp:revision>
  <dcterms:created xsi:type="dcterms:W3CDTF">2020-12-09T02:41:00Z</dcterms:created>
  <dcterms:modified xsi:type="dcterms:W3CDTF">2020-12-14T02:21:00Z</dcterms:modified>
</cp:coreProperties>
</file>