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Theme="minorEastAsia" w:hAnsiTheme="minorEastAsia" w:eastAsiaTheme="minorEastAsia"/>
          <w:sz w:val="44"/>
          <w:szCs w:val="44"/>
          <w:lang w:eastAsia="zh-CN"/>
        </w:rPr>
      </w:pPr>
      <w:r>
        <w:rPr>
          <w:rFonts w:hint="eastAsia" w:cs="仿宋" w:asciiTheme="minorEastAsia" w:hAnsiTheme="minorEastAsia"/>
          <w:sz w:val="44"/>
          <w:szCs w:val="44"/>
        </w:rPr>
        <w:t>招标采购项目委托资料一览表</w:t>
      </w:r>
      <w:r>
        <w:rPr>
          <w:rFonts w:hint="eastAsia" w:cs="仿宋" w:asciiTheme="minorEastAsia" w:hAnsiTheme="minorEastAsia"/>
          <w:sz w:val="44"/>
          <w:szCs w:val="44"/>
          <w:lang w:eastAsia="zh-CN"/>
        </w:rPr>
        <w:t>（</w:t>
      </w:r>
      <w:bookmarkStart w:id="0" w:name="_GoBack"/>
      <w:bookmarkEnd w:id="0"/>
      <w:r>
        <w:rPr>
          <w:rFonts w:hint="eastAsia" w:cs="仿宋" w:asciiTheme="minorEastAsia" w:hAnsiTheme="minorEastAsia"/>
          <w:sz w:val="44"/>
          <w:szCs w:val="44"/>
          <w:lang w:eastAsia="zh-CN"/>
        </w:rPr>
        <w:t>分中心）</w:t>
      </w:r>
    </w:p>
    <w:tbl>
      <w:tblPr>
        <w:tblStyle w:val="5"/>
        <w:tblW w:w="9809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4547"/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4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sz w:val="28"/>
                <w:szCs w:val="28"/>
              </w:rPr>
              <w:t>工程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firstLine="562" w:firstLineChars="20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b/>
                <w:sz w:val="28"/>
                <w:szCs w:val="28"/>
              </w:rPr>
              <w:t>采购和服务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</w:trPr>
        <w:tc>
          <w:tcPr>
            <w:tcW w:w="4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资料名称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资料名称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1</w:t>
            </w:r>
          </w:p>
        </w:tc>
        <w:tc>
          <w:tcPr>
            <w:tcW w:w="4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  <w:highlight w:val="yellow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委托函（含工程概况、招标采购内容和范围等）（加盖招标人公章）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  <w:highlight w:val="yellow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委托函（加盖采购人公章）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2</w:t>
            </w:r>
          </w:p>
        </w:tc>
        <w:tc>
          <w:tcPr>
            <w:tcW w:w="4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color w:val="auto"/>
                <w:sz w:val="28"/>
                <w:szCs w:val="28"/>
              </w:rPr>
              <w:t>资金落实证明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cs="仿宋" w:asciiTheme="minorEastAsia" w:hAnsiTheme="minorEastAsia"/>
                <w:color w:val="auto"/>
                <w:sz w:val="28"/>
                <w:szCs w:val="28"/>
              </w:rPr>
              <w:t>资金落实证明（如采取容缺受理模式，则需提供单位承诺函</w:t>
            </w:r>
            <w:r>
              <w:rPr>
                <w:rFonts w:hint="eastAsia" w:cs="仿宋" w:asciiTheme="minorEastAsia" w:hAnsiTheme="minorEastAsia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3</w:t>
            </w:r>
          </w:p>
        </w:tc>
        <w:tc>
          <w:tcPr>
            <w:tcW w:w="4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color w:val="auto"/>
                <w:sz w:val="28"/>
                <w:szCs w:val="28"/>
              </w:rPr>
              <w:t>委托代理协议（盖电子章）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color w:val="auto"/>
                <w:sz w:val="28"/>
                <w:szCs w:val="28"/>
              </w:rPr>
              <w:t>委托代理协议（盖电子章）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4</w:t>
            </w:r>
          </w:p>
        </w:tc>
        <w:tc>
          <w:tcPr>
            <w:tcW w:w="4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color w:val="auto"/>
                <w:sz w:val="28"/>
                <w:szCs w:val="28"/>
              </w:rPr>
              <w:t>招标文件（盖电子章）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color w:val="auto"/>
                <w:sz w:val="28"/>
                <w:szCs w:val="28"/>
              </w:rPr>
              <w:t>招标文件（盖电子章）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5</w:t>
            </w:r>
          </w:p>
        </w:tc>
        <w:tc>
          <w:tcPr>
            <w:tcW w:w="4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color w:val="auto"/>
                <w:sz w:val="28"/>
                <w:szCs w:val="28"/>
              </w:rPr>
              <w:t>工程量清单和概算</w:t>
            </w:r>
            <w:r>
              <w:rPr>
                <w:rFonts w:cs="Times New Roman" w:asciiTheme="minorEastAsia" w:hAnsiTheme="minorEastAsia"/>
                <w:color w:val="auto"/>
                <w:sz w:val="28"/>
                <w:szCs w:val="28"/>
              </w:rPr>
              <w:t>&lt;</w:t>
            </w:r>
            <w:r>
              <w:rPr>
                <w:rFonts w:hint="eastAsia" w:cs="仿宋" w:asciiTheme="minorEastAsia" w:hAnsiTheme="minorEastAsia"/>
                <w:color w:val="auto"/>
                <w:sz w:val="28"/>
                <w:szCs w:val="28"/>
              </w:rPr>
              <w:t>控制价</w:t>
            </w:r>
            <w:r>
              <w:rPr>
                <w:rFonts w:cs="Times New Roman" w:asciiTheme="minorEastAsia" w:hAnsiTheme="minorEastAsia"/>
                <w:color w:val="auto"/>
                <w:sz w:val="28"/>
                <w:szCs w:val="28"/>
              </w:rPr>
              <w:t>&gt;</w:t>
            </w:r>
            <w:r>
              <w:rPr>
                <w:rFonts w:hint="eastAsia" w:cs="仿宋" w:asciiTheme="minorEastAsia" w:hAnsiTheme="minorEastAsia"/>
                <w:color w:val="auto"/>
                <w:sz w:val="28"/>
                <w:szCs w:val="28"/>
              </w:rPr>
              <w:t>等）、编制说明</w:t>
            </w:r>
            <w:r>
              <w:rPr>
                <w:rFonts w:hint="eastAsia" w:cs="仿宋" w:asciiTheme="minorEastAsia" w:hAnsiTheme="minorEastAsia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仿宋" w:asciiTheme="minorEastAsia" w:hAnsiTheme="minorEastAsia"/>
                <w:color w:val="auto"/>
                <w:sz w:val="28"/>
                <w:szCs w:val="28"/>
              </w:rPr>
              <w:t>加盖编制单位、审核单位、招标人公章</w:t>
            </w:r>
            <w:r>
              <w:rPr>
                <w:rFonts w:hint="eastAsia" w:cs="仿宋" w:asciiTheme="minorEastAsia" w:hAnsiTheme="minorEastAsia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cs="仿宋" w:asciiTheme="minorEastAsia" w:hAnsiTheme="minorEastAsia"/>
                <w:color w:val="auto"/>
                <w:sz w:val="28"/>
                <w:szCs w:val="28"/>
              </w:rPr>
              <w:t>、以及其他相关技术要求（</w:t>
            </w:r>
            <w:r>
              <w:rPr>
                <w:rFonts w:hint="eastAsia" w:cs="仿宋" w:asciiTheme="minorEastAsia" w:hAnsiTheme="minorEastAsia"/>
                <w:color w:val="auto"/>
                <w:sz w:val="28"/>
                <w:szCs w:val="28"/>
                <w:lang w:eastAsia="zh-CN"/>
              </w:rPr>
              <w:t>如有</w:t>
            </w:r>
            <w:r>
              <w:rPr>
                <w:rFonts w:hint="eastAsia" w:cs="仿宋" w:asciiTheme="minorEastAsia" w:hAnsiTheme="minorEastAsia"/>
                <w:color w:val="auto"/>
                <w:sz w:val="28"/>
                <w:szCs w:val="28"/>
              </w:rPr>
              <w:t>）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color w:val="auto"/>
                <w:sz w:val="28"/>
                <w:szCs w:val="28"/>
              </w:rPr>
              <w:t>货物：技术参数、技术标准或要求、质量标准要求、图纸、以及其他相关技术要求等资料。服务：相关服务要求。（加盖采购人公章）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6</w:t>
            </w:r>
          </w:p>
        </w:tc>
        <w:tc>
          <w:tcPr>
            <w:tcW w:w="4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color w:val="auto"/>
                <w:sz w:val="28"/>
                <w:szCs w:val="28"/>
              </w:rPr>
              <w:t>新、扩建项目立项（实施）批准文件、规划许可、用地许可、施工图纸及图审合格书（如有）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color w:val="auto"/>
                <w:sz w:val="28"/>
                <w:szCs w:val="28"/>
              </w:rPr>
              <w:t>经批准的政府采购计划（如有）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atLeast"/>
        </w:trPr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7</w:t>
            </w:r>
          </w:p>
        </w:tc>
        <w:tc>
          <w:tcPr>
            <w:tcW w:w="4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有资质单位编制的项目设计文件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1</w:t>
            </w:r>
            <w:r>
              <w:rPr>
                <w:rFonts w:hint="eastAsia" w:cs="仿宋" w:asciiTheme="minorEastAsia" w:hAnsiTheme="minorEastAsia"/>
                <w:sz w:val="28"/>
                <w:szCs w:val="28"/>
              </w:rPr>
              <w:t>套（含地质勘察资料）等项目实施需要的其他资料（</w:t>
            </w:r>
            <w:r>
              <w:rPr>
                <w:rFonts w:hint="eastAsia" w:cs="仿宋" w:asciiTheme="minorEastAsia" w:hAnsiTheme="minorEastAsia"/>
                <w:sz w:val="28"/>
                <w:szCs w:val="28"/>
                <w:lang w:eastAsia="zh-CN"/>
              </w:rPr>
              <w:t>如有</w:t>
            </w:r>
            <w:r>
              <w:rPr>
                <w:rFonts w:hint="eastAsia" w:cs="仿宋" w:asciiTheme="minorEastAsia" w:hAnsiTheme="minorEastAsia"/>
                <w:sz w:val="28"/>
                <w:szCs w:val="28"/>
              </w:rPr>
              <w:t>）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项目实施需要的其他资料（</w:t>
            </w:r>
            <w:r>
              <w:rPr>
                <w:rFonts w:hint="eastAsia" w:cs="仿宋" w:asciiTheme="minorEastAsia" w:hAnsiTheme="minorEastAsia"/>
                <w:sz w:val="28"/>
                <w:szCs w:val="28"/>
                <w:lang w:eastAsia="zh-CN"/>
              </w:rPr>
              <w:t>如有</w:t>
            </w:r>
            <w:r>
              <w:rPr>
                <w:rFonts w:hint="eastAsia" w:cs="仿宋" w:asciiTheme="minorEastAsia" w:hAnsiTheme="minorEastAsia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8</w:t>
            </w:r>
          </w:p>
        </w:tc>
        <w:tc>
          <w:tcPr>
            <w:tcW w:w="4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非公开招标方式须提供批准材料</w:t>
            </w:r>
            <w:r>
              <w:rPr>
                <w:rFonts w:hint="eastAsia" w:cs="Times New Roman" w:asciiTheme="minorEastAsia" w:hAnsiTheme="minorEastAsia"/>
                <w:sz w:val="28"/>
                <w:szCs w:val="28"/>
                <w:lang w:eastAsia="zh-CN"/>
              </w:rPr>
              <w:t>（如有）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非公开招标方式须提供批准材料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  <w:lang w:eastAsia="zh-CN"/>
              </w:rPr>
              <w:t>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6" w:hRule="atLeast"/>
        </w:trPr>
        <w:tc>
          <w:tcPr>
            <w:tcW w:w="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9</w:t>
            </w:r>
          </w:p>
        </w:tc>
        <w:tc>
          <w:tcPr>
            <w:tcW w:w="9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注：</w:t>
            </w:r>
            <w:r>
              <w:rPr>
                <w:rFonts w:cs="Times New Roman" w:asciiTheme="minorEastAsia" w:hAnsiTheme="minorEastAsia"/>
                <w:szCs w:val="21"/>
              </w:rPr>
              <w:t>1</w:t>
            </w:r>
            <w:r>
              <w:rPr>
                <w:rFonts w:hint="eastAsia" w:cs="仿宋" w:asciiTheme="minorEastAsia" w:hAnsiTheme="minorEastAsia"/>
                <w:szCs w:val="21"/>
              </w:rPr>
              <w:t>、工程项目的相关技术要求包括工期、工程量、质量要求、实施时间和地点、项目经理（总监）、设备、主要材料、施工条件等；货物项目的相关技术参数包括产品的品名、工艺、技术规格、供货期和地点、售后服务、主要合同条款等；服务项目的相关服务要求包括服务地点、期限、标准、范围及内容的具体要求、人员安排、考核办法、主要合同条款等。</w:t>
            </w:r>
          </w:p>
          <w:p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</w:t>
            </w:r>
            <w:r>
              <w:rPr>
                <w:rFonts w:hint="eastAsia" w:cs="仿宋" w:asciiTheme="minorEastAsia" w:hAnsiTheme="minorEastAsia"/>
                <w:szCs w:val="21"/>
              </w:rPr>
              <w:t>、非市本级财政包括市建投资金、交投资金以及其他财政性资金（含国有资金）直接委托项目、区县级项目等。项目实施需要的其他资料包括非公开招标方式审批材料，</w:t>
            </w:r>
            <w:r>
              <w:rPr>
                <w:rFonts w:hint="eastAsia" w:cs="宋体" w:asciiTheme="minorEastAsia" w:hAnsiTheme="minorEastAsia"/>
                <w:szCs w:val="21"/>
              </w:rPr>
              <w:t>进口产品审核材料，信息化建设项目审核材料等</w:t>
            </w:r>
            <w:r>
              <w:rPr>
                <w:rFonts w:hint="eastAsia" w:cs="仿宋" w:asciiTheme="minorEastAsia" w:hAnsiTheme="minorEastAsia"/>
                <w:szCs w:val="21"/>
              </w:rPr>
              <w:t>。</w:t>
            </w:r>
          </w:p>
          <w:p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</w:t>
            </w:r>
            <w:r>
              <w:rPr>
                <w:rFonts w:hint="eastAsia" w:cs="仿宋" w:asciiTheme="minorEastAsia" w:hAnsiTheme="minorEastAsia"/>
                <w:szCs w:val="21"/>
              </w:rPr>
              <w:t>、建设工程类项目在项目登记环节上传的电子资料中，工程量清单和控制价清单文件格式可为WORD、EXCEL、PDF格式，并需同时上传该两项材料盖章封面的PDF格式电子文件；图纸的文件格式可为压缩包格式；除此以外，上传的电子资料文件格式均须为PDF格式。</w:t>
            </w:r>
            <w:r>
              <w:rPr>
                <w:rFonts w:hint="eastAsia" w:cs="仿宋" w:asciiTheme="minorEastAsia" w:hAnsiTheme="minorEastAsia"/>
                <w:szCs w:val="21"/>
              </w:rPr>
              <w:br w:type="textWrapping"/>
            </w:r>
            <w:r>
              <w:rPr>
                <w:rFonts w:hint="eastAsia" w:cs="仿宋" w:asciiTheme="minorEastAsia" w:hAnsiTheme="minorEastAsia"/>
                <w:szCs w:val="21"/>
              </w:rPr>
              <w:t>货物服务类项目在项目登记环节上传的电子资料文件格式均须为PDF格式。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</w:trPr>
        <w:tc>
          <w:tcPr>
            <w:tcW w:w="9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Theme="minorEastAsia" w:hAnsiTheme="minor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c4NzA0MWUzN2ViNDBlNmM1OGZlMDE0OWRiZmI2NjYifQ=="/>
  </w:docVars>
  <w:rsids>
    <w:rsidRoot w:val="00D026AA"/>
    <w:rsid w:val="00040E78"/>
    <w:rsid w:val="00082B93"/>
    <w:rsid w:val="00085293"/>
    <w:rsid w:val="00086E8D"/>
    <w:rsid w:val="000E5D8F"/>
    <w:rsid w:val="00143969"/>
    <w:rsid w:val="00156662"/>
    <w:rsid w:val="00190D09"/>
    <w:rsid w:val="001F0191"/>
    <w:rsid w:val="002300EE"/>
    <w:rsid w:val="003038CD"/>
    <w:rsid w:val="0033358D"/>
    <w:rsid w:val="00394BB9"/>
    <w:rsid w:val="00395077"/>
    <w:rsid w:val="003C554D"/>
    <w:rsid w:val="00484010"/>
    <w:rsid w:val="004A5BA2"/>
    <w:rsid w:val="00500472"/>
    <w:rsid w:val="00547F2E"/>
    <w:rsid w:val="0061517A"/>
    <w:rsid w:val="00681797"/>
    <w:rsid w:val="006C00F2"/>
    <w:rsid w:val="006C6BC2"/>
    <w:rsid w:val="00711AD8"/>
    <w:rsid w:val="007312E4"/>
    <w:rsid w:val="007604FB"/>
    <w:rsid w:val="007B7CB9"/>
    <w:rsid w:val="008621C3"/>
    <w:rsid w:val="00880DD9"/>
    <w:rsid w:val="008F65FE"/>
    <w:rsid w:val="00953BC9"/>
    <w:rsid w:val="00972592"/>
    <w:rsid w:val="00973297"/>
    <w:rsid w:val="009D79F8"/>
    <w:rsid w:val="009F29BF"/>
    <w:rsid w:val="00A15F0F"/>
    <w:rsid w:val="00AA35F7"/>
    <w:rsid w:val="00AD2C59"/>
    <w:rsid w:val="00AF114A"/>
    <w:rsid w:val="00B42BD0"/>
    <w:rsid w:val="00B75FCA"/>
    <w:rsid w:val="00BA68B9"/>
    <w:rsid w:val="00BC40F0"/>
    <w:rsid w:val="00BE70E4"/>
    <w:rsid w:val="00BF2BD4"/>
    <w:rsid w:val="00C25F7F"/>
    <w:rsid w:val="00C40337"/>
    <w:rsid w:val="00C75919"/>
    <w:rsid w:val="00C828ED"/>
    <w:rsid w:val="00D026AA"/>
    <w:rsid w:val="00D23732"/>
    <w:rsid w:val="00DE5D88"/>
    <w:rsid w:val="00DF5D0B"/>
    <w:rsid w:val="00F10921"/>
    <w:rsid w:val="00F3255C"/>
    <w:rsid w:val="00F42037"/>
    <w:rsid w:val="00F43A25"/>
    <w:rsid w:val="00F87527"/>
    <w:rsid w:val="00FB3D1F"/>
    <w:rsid w:val="00FC38A5"/>
    <w:rsid w:val="05787AE1"/>
    <w:rsid w:val="1E9378A5"/>
    <w:rsid w:val="1E9955CD"/>
    <w:rsid w:val="21867EC7"/>
    <w:rsid w:val="31183F37"/>
    <w:rsid w:val="341C27C0"/>
    <w:rsid w:val="3E5F1EC3"/>
    <w:rsid w:val="479B691A"/>
    <w:rsid w:val="697D4D6E"/>
    <w:rsid w:val="6D3433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0A0CB-B00F-4CE7-9128-6C8BB5B5CD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826</Words>
  <Characters>841</Characters>
  <Lines>6</Lines>
  <Paragraphs>1</Paragraphs>
  <TotalTime>2</TotalTime>
  <ScaleCrop>false</ScaleCrop>
  <LinksUpToDate>false</LinksUpToDate>
  <CharactersWithSpaces>841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2022-07-27T09:06:00Z</dcterms:created>
  <dc:creator>Administrator</dc:creator>
  <cp:lastModifiedBy>晨曦</cp:lastModifiedBy>
  <cp:lastPrinted>2021-10-18T08:39:00Z</cp:lastPrinted>
  <dcterms:modified xsi:type="dcterms:W3CDTF">2022-10-24T09:04:29Z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936A3BDB326D4CF8BFF4FA6099C055D7</vt:lpwstr>
  </property>
</Properties>
</file>